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8"/>
      </w:tblGrid>
      <w:tr w:rsidR="004908CE" w:rsidRPr="00D94C93" w14:paraId="186D7DF7" w14:textId="77777777" w:rsidTr="00D94C93">
        <w:trPr>
          <w:trHeight w:val="454"/>
        </w:trPr>
        <w:tc>
          <w:tcPr>
            <w:tcW w:w="7088" w:type="dxa"/>
            <w:shd w:val="clear" w:color="auto" w:fill="auto"/>
            <w:noWrap/>
            <w:vAlign w:val="center"/>
          </w:tcPr>
          <w:p w14:paraId="29D6B04F" w14:textId="77777777" w:rsidR="00285BB3" w:rsidRDefault="009B70A1" w:rsidP="00B318DD">
            <w:pPr>
              <w:pStyle w:val="rapporttitel"/>
            </w:pPr>
            <w:r w:rsidRPr="000570E6">
              <w:t xml:space="preserve"> </w:t>
            </w:r>
          </w:p>
          <w:p w14:paraId="0A37501D" w14:textId="77777777" w:rsidR="00285BB3" w:rsidRDefault="00285BB3" w:rsidP="00B318DD">
            <w:pPr>
              <w:pStyle w:val="rapporttitel"/>
            </w:pPr>
          </w:p>
          <w:p w14:paraId="5DAB6C7B" w14:textId="77777777" w:rsidR="00285BB3" w:rsidRDefault="00285BB3" w:rsidP="00B318DD">
            <w:pPr>
              <w:pStyle w:val="rapporttitel"/>
            </w:pPr>
          </w:p>
          <w:p w14:paraId="02EB378F" w14:textId="77777777" w:rsidR="00285BB3" w:rsidRDefault="00285BB3" w:rsidP="00B318DD">
            <w:pPr>
              <w:pStyle w:val="rapporttitel"/>
            </w:pPr>
          </w:p>
          <w:p w14:paraId="6A05A809" w14:textId="77777777" w:rsidR="00285BB3" w:rsidRDefault="00285BB3" w:rsidP="00B318DD">
            <w:pPr>
              <w:pStyle w:val="rapporttitel"/>
            </w:pPr>
          </w:p>
          <w:p w14:paraId="7489DD08" w14:textId="77777777" w:rsidR="00650428" w:rsidRPr="00650428" w:rsidRDefault="00830508" w:rsidP="00ED7867">
            <w:pPr>
              <w:pStyle w:val="rapporttitel"/>
              <w:rPr>
                <w:sz w:val="32"/>
                <w:szCs w:val="32"/>
              </w:rPr>
            </w:pPr>
            <w:r w:rsidRPr="00650428">
              <w:rPr>
                <w:sz w:val="32"/>
                <w:szCs w:val="32"/>
              </w:rPr>
              <w:t>Europese openbare aanbesteding</w:t>
            </w:r>
            <w:r w:rsidR="00650428" w:rsidRPr="00650428">
              <w:rPr>
                <w:sz w:val="32"/>
                <w:szCs w:val="32"/>
              </w:rPr>
              <w:t xml:space="preserve"> </w:t>
            </w:r>
          </w:p>
          <w:p w14:paraId="27104E86" w14:textId="125C287C" w:rsidR="004908CE" w:rsidRPr="005C3CA0" w:rsidRDefault="00650428" w:rsidP="00ED7867">
            <w:pPr>
              <w:pStyle w:val="rapporttitel"/>
            </w:pPr>
            <w:r w:rsidRPr="00650428">
              <w:rPr>
                <w:sz w:val="32"/>
                <w:szCs w:val="32"/>
              </w:rPr>
              <w:t>Software brokerdiensten</w:t>
            </w:r>
          </w:p>
        </w:tc>
      </w:tr>
      <w:tr w:rsidR="00B318DD" w:rsidRPr="005C3CA0" w14:paraId="46726216" w14:textId="77777777" w:rsidTr="00D94C93">
        <w:trPr>
          <w:trHeight w:val="454"/>
        </w:trPr>
        <w:tc>
          <w:tcPr>
            <w:tcW w:w="7088" w:type="dxa"/>
            <w:shd w:val="clear" w:color="auto" w:fill="auto"/>
            <w:noWrap/>
            <w:vAlign w:val="center"/>
          </w:tcPr>
          <w:p w14:paraId="56BA968C" w14:textId="77777777" w:rsidR="00650428" w:rsidRDefault="00650428" w:rsidP="00ED7867">
            <w:pPr>
              <w:pStyle w:val="rapportsubtitel"/>
            </w:pPr>
          </w:p>
          <w:p w14:paraId="7C5B66B3" w14:textId="04128D12" w:rsidR="00B318DD" w:rsidRPr="005C3CA0" w:rsidRDefault="00285BB3" w:rsidP="00ED7867">
            <w:pPr>
              <w:pStyle w:val="rapportsubtitel"/>
            </w:pPr>
            <w:r>
              <w:t>Casenummer:</w:t>
            </w:r>
            <w:r w:rsidR="000570E6">
              <w:t xml:space="preserve"> </w:t>
            </w:r>
            <w:r w:rsidR="00650428">
              <w:t>C2329132</w:t>
            </w:r>
          </w:p>
        </w:tc>
      </w:tr>
      <w:tr w:rsidR="00B318DD" w:rsidRPr="005C3CA0" w14:paraId="1FEFF55D" w14:textId="77777777" w:rsidTr="00D94C93">
        <w:trPr>
          <w:trHeight w:val="454"/>
        </w:trPr>
        <w:tc>
          <w:tcPr>
            <w:tcW w:w="7088" w:type="dxa"/>
            <w:shd w:val="clear" w:color="auto" w:fill="auto"/>
            <w:noWrap/>
            <w:vAlign w:val="center"/>
          </w:tcPr>
          <w:p w14:paraId="10DC8169" w14:textId="77777777" w:rsidR="00B318DD" w:rsidRDefault="00B318DD" w:rsidP="00B318DD">
            <w:pPr>
              <w:pStyle w:val="rapportsubtitel"/>
            </w:pPr>
            <w:r>
              <w:t xml:space="preserve">Nota van </w:t>
            </w:r>
            <w:r w:rsidR="00B2160E">
              <w:t>Inlichting</w:t>
            </w:r>
            <w:r w:rsidR="00A25AB8">
              <w:t>en</w:t>
            </w:r>
          </w:p>
        </w:tc>
      </w:tr>
    </w:tbl>
    <w:p w14:paraId="5A39BBE3" w14:textId="77777777" w:rsidR="00D94C93" w:rsidRPr="00D94C93" w:rsidRDefault="00D94C93" w:rsidP="00D94C93">
      <w:pPr>
        <w:rPr>
          <w:vanish/>
        </w:rPr>
      </w:pPr>
    </w:p>
    <w:tbl>
      <w:tblPr>
        <w:tblpPr w:leftFromText="142" w:rightFromText="142" w:vertAnchor="page" w:horzAnchor="page" w:tblpX="8974" w:tblpY="5225"/>
        <w:tblOverlap w:val="never"/>
        <w:tblW w:w="0" w:type="auto"/>
        <w:tblLook w:val="01E0" w:firstRow="1" w:lastRow="1" w:firstColumn="1" w:lastColumn="1" w:noHBand="0" w:noVBand="0"/>
      </w:tblPr>
      <w:tblGrid>
        <w:gridCol w:w="1999"/>
      </w:tblGrid>
      <w:tr w:rsidR="00B318DD" w:rsidRPr="00D94C93" w14:paraId="286DF678" w14:textId="77777777" w:rsidTr="00D94C93">
        <w:tc>
          <w:tcPr>
            <w:tcW w:w="1999" w:type="dxa"/>
            <w:shd w:val="clear" w:color="auto" w:fill="auto"/>
          </w:tcPr>
          <w:p w14:paraId="59BA5BEE" w14:textId="77777777" w:rsidR="00B318DD" w:rsidRPr="00D94C93" w:rsidRDefault="00B318DD" w:rsidP="00D94C93">
            <w:pPr>
              <w:pStyle w:val="referentiekop"/>
              <w:rPr>
                <w:sz w:val="14"/>
                <w:szCs w:val="14"/>
              </w:rPr>
            </w:pPr>
            <w:r w:rsidRPr="00D94C93">
              <w:rPr>
                <w:sz w:val="14"/>
                <w:szCs w:val="14"/>
              </w:rPr>
              <w:t>Datum</w:t>
            </w:r>
            <w:r w:rsidR="00285BB3" w:rsidRPr="00D94C93">
              <w:rPr>
                <w:sz w:val="14"/>
                <w:szCs w:val="14"/>
              </w:rPr>
              <w:t>:</w:t>
            </w:r>
          </w:p>
        </w:tc>
      </w:tr>
      <w:tr w:rsidR="00B318DD" w:rsidRPr="00D94C93" w14:paraId="70B26E59" w14:textId="77777777" w:rsidTr="00D94C93">
        <w:tc>
          <w:tcPr>
            <w:tcW w:w="1999" w:type="dxa"/>
            <w:shd w:val="clear" w:color="auto" w:fill="auto"/>
          </w:tcPr>
          <w:p w14:paraId="11CBA09B" w14:textId="7306A13E" w:rsidR="00B318DD" w:rsidRPr="00D94C93" w:rsidRDefault="00B318DD" w:rsidP="00970AC8">
            <w:pPr>
              <w:pStyle w:val="PNB"/>
              <w:rPr>
                <w:sz w:val="16"/>
                <w:szCs w:val="16"/>
              </w:rPr>
            </w:pPr>
          </w:p>
        </w:tc>
      </w:tr>
      <w:tr w:rsidR="00B318DD" w:rsidRPr="00D94C93" w14:paraId="378DF607" w14:textId="77777777" w:rsidTr="00D94C93">
        <w:tc>
          <w:tcPr>
            <w:tcW w:w="1999" w:type="dxa"/>
            <w:shd w:val="clear" w:color="auto" w:fill="auto"/>
          </w:tcPr>
          <w:p w14:paraId="20B8C321" w14:textId="77777777" w:rsidR="00B318DD" w:rsidRPr="00D94C93" w:rsidRDefault="00285BB3" w:rsidP="00D94C93">
            <w:pPr>
              <w:pStyle w:val="referentiekop"/>
              <w:rPr>
                <w:bCs/>
                <w:sz w:val="14"/>
              </w:rPr>
            </w:pPr>
            <w:r w:rsidRPr="00D94C93">
              <w:rPr>
                <w:bCs/>
                <w:sz w:val="14"/>
              </w:rPr>
              <w:t>Casenummer:</w:t>
            </w:r>
          </w:p>
        </w:tc>
      </w:tr>
      <w:tr w:rsidR="00B318DD" w:rsidRPr="00D94C93" w14:paraId="54BAD3A1" w14:textId="77777777" w:rsidTr="00D94C93">
        <w:tc>
          <w:tcPr>
            <w:tcW w:w="1999" w:type="dxa"/>
            <w:shd w:val="clear" w:color="auto" w:fill="auto"/>
          </w:tcPr>
          <w:p w14:paraId="58237531" w14:textId="6076FD91" w:rsidR="00B318DD" w:rsidRPr="00D94C93" w:rsidRDefault="00830508" w:rsidP="00D94C93">
            <w:pPr>
              <w:pStyle w:val="PN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</w:t>
            </w:r>
            <w:r w:rsidR="00650428">
              <w:rPr>
                <w:sz w:val="16"/>
                <w:szCs w:val="16"/>
              </w:rPr>
              <w:t>2329132</w:t>
            </w:r>
          </w:p>
        </w:tc>
      </w:tr>
    </w:tbl>
    <w:p w14:paraId="41C8F396" w14:textId="77777777" w:rsidR="00971A67" w:rsidRDefault="00971A67" w:rsidP="00864073">
      <w:pPr>
        <w:rPr>
          <w:szCs w:val="22"/>
        </w:rPr>
      </w:pPr>
    </w:p>
    <w:p w14:paraId="72A3D3EC" w14:textId="77777777" w:rsidR="00971A67" w:rsidRDefault="00971A67" w:rsidP="00864073">
      <w:pPr>
        <w:rPr>
          <w:szCs w:val="22"/>
        </w:rPr>
      </w:pPr>
    </w:p>
    <w:p w14:paraId="0D0B940D" w14:textId="77777777" w:rsidR="00971A67" w:rsidRDefault="00971A67" w:rsidP="00864073">
      <w:pPr>
        <w:rPr>
          <w:szCs w:val="22"/>
        </w:rPr>
      </w:pPr>
    </w:p>
    <w:p w14:paraId="0E27B00A" w14:textId="77777777" w:rsidR="00971A67" w:rsidRDefault="00971A67" w:rsidP="00864073">
      <w:pPr>
        <w:rPr>
          <w:szCs w:val="22"/>
        </w:rPr>
      </w:pPr>
    </w:p>
    <w:p w14:paraId="60061E4C" w14:textId="77777777" w:rsidR="00971A67" w:rsidRDefault="00971A67" w:rsidP="00864073">
      <w:pPr>
        <w:rPr>
          <w:szCs w:val="22"/>
        </w:rPr>
      </w:pPr>
    </w:p>
    <w:p w14:paraId="44EAFD9C" w14:textId="77777777" w:rsidR="00971A67" w:rsidRDefault="00971A67" w:rsidP="00864073">
      <w:pPr>
        <w:rPr>
          <w:szCs w:val="22"/>
        </w:rPr>
      </w:pPr>
    </w:p>
    <w:p w14:paraId="4B94D5A5" w14:textId="77777777" w:rsidR="00971A67" w:rsidRDefault="00971A67" w:rsidP="00864073">
      <w:pPr>
        <w:rPr>
          <w:szCs w:val="22"/>
        </w:rPr>
      </w:pPr>
    </w:p>
    <w:p w14:paraId="3DEEC669" w14:textId="77777777" w:rsidR="00971A67" w:rsidRDefault="00971A67" w:rsidP="00864073">
      <w:pPr>
        <w:rPr>
          <w:szCs w:val="22"/>
        </w:rPr>
      </w:pPr>
      <w:bookmarkStart w:id="0" w:name="_GoBack"/>
      <w:bookmarkEnd w:id="0"/>
    </w:p>
    <w:p w14:paraId="3656B9AB" w14:textId="77777777" w:rsidR="00971A67" w:rsidRDefault="00971A67" w:rsidP="00864073">
      <w:pPr>
        <w:rPr>
          <w:szCs w:val="22"/>
        </w:rPr>
      </w:pPr>
    </w:p>
    <w:p w14:paraId="45FB0818" w14:textId="77777777" w:rsidR="00971A67" w:rsidRDefault="00971A67" w:rsidP="00864073">
      <w:pPr>
        <w:rPr>
          <w:szCs w:val="22"/>
        </w:rPr>
      </w:pPr>
    </w:p>
    <w:p w14:paraId="049F31CB" w14:textId="77777777" w:rsidR="00971A67" w:rsidRDefault="00971A67" w:rsidP="00864073">
      <w:pPr>
        <w:rPr>
          <w:szCs w:val="22"/>
        </w:rPr>
      </w:pPr>
    </w:p>
    <w:p w14:paraId="53128261" w14:textId="77777777" w:rsidR="00971A67" w:rsidRDefault="00971A67" w:rsidP="00864073">
      <w:pPr>
        <w:rPr>
          <w:szCs w:val="22"/>
        </w:rPr>
      </w:pPr>
    </w:p>
    <w:p w14:paraId="62486C05" w14:textId="77777777" w:rsidR="00971A67" w:rsidRDefault="00971A67" w:rsidP="00864073">
      <w:pPr>
        <w:rPr>
          <w:szCs w:val="22"/>
        </w:rPr>
      </w:pPr>
    </w:p>
    <w:p w14:paraId="4101652C" w14:textId="77777777" w:rsidR="00971A67" w:rsidRDefault="00971A67" w:rsidP="00864073">
      <w:pPr>
        <w:rPr>
          <w:szCs w:val="22"/>
        </w:rPr>
      </w:pPr>
    </w:p>
    <w:p w14:paraId="4B99056E" w14:textId="77777777" w:rsidR="00971A67" w:rsidRDefault="00971A67" w:rsidP="00864073">
      <w:pPr>
        <w:rPr>
          <w:szCs w:val="22"/>
        </w:rPr>
      </w:pPr>
    </w:p>
    <w:p w14:paraId="40B557A0" w14:textId="359D71FD" w:rsidR="00864073" w:rsidRDefault="00864073" w:rsidP="00864073">
      <w:pPr>
        <w:rPr>
          <w:szCs w:val="22"/>
        </w:rPr>
      </w:pPr>
      <w:r w:rsidRPr="00B10C1E">
        <w:rPr>
          <w:szCs w:val="22"/>
        </w:rPr>
        <w:t>Deze Nota van Inlichting</w:t>
      </w:r>
      <w:r w:rsidR="00EA754B">
        <w:rPr>
          <w:szCs w:val="22"/>
        </w:rPr>
        <w:t>en</w:t>
      </w:r>
      <w:r w:rsidRPr="00B10C1E">
        <w:rPr>
          <w:szCs w:val="22"/>
        </w:rPr>
        <w:t xml:space="preserve"> volgt op basis van </w:t>
      </w:r>
      <w:r w:rsidR="00275E17">
        <w:rPr>
          <w:szCs w:val="22"/>
        </w:rPr>
        <w:t>paragraaf</w:t>
      </w:r>
      <w:r w:rsidR="00650428">
        <w:rPr>
          <w:szCs w:val="22"/>
        </w:rPr>
        <w:t xml:space="preserve"> 2.4.1</w:t>
      </w:r>
      <w:r w:rsidR="009B70A1">
        <w:rPr>
          <w:szCs w:val="22"/>
        </w:rPr>
        <w:t xml:space="preserve"> </w:t>
      </w:r>
      <w:r w:rsidR="00A25AB8">
        <w:rPr>
          <w:szCs w:val="22"/>
        </w:rPr>
        <w:t xml:space="preserve">van </w:t>
      </w:r>
      <w:r w:rsidR="00A25AB8" w:rsidRPr="00A417BD">
        <w:rPr>
          <w:szCs w:val="22"/>
        </w:rPr>
        <w:t xml:space="preserve">het </w:t>
      </w:r>
      <w:r w:rsidR="003F6DDB" w:rsidRPr="003F6DDB">
        <w:rPr>
          <w:szCs w:val="22"/>
        </w:rPr>
        <w:t>beschrijvend document</w:t>
      </w:r>
      <w:r w:rsidR="003F6DDB">
        <w:rPr>
          <w:szCs w:val="22"/>
        </w:rPr>
        <w:t>.</w:t>
      </w:r>
      <w:r w:rsidR="00A417BD">
        <w:rPr>
          <w:szCs w:val="22"/>
        </w:rPr>
        <w:t xml:space="preserve"> g</w:t>
      </w:r>
      <w:r w:rsidR="00830508">
        <w:rPr>
          <w:szCs w:val="22"/>
        </w:rPr>
        <w:t>epubliceerd onder</w:t>
      </w:r>
      <w:r w:rsidR="00650428">
        <w:rPr>
          <w:szCs w:val="22"/>
        </w:rPr>
        <w:t xml:space="preserve"> C22329132</w:t>
      </w:r>
      <w:r w:rsidR="00830508">
        <w:rPr>
          <w:szCs w:val="22"/>
        </w:rPr>
        <w:t xml:space="preserve"> </w:t>
      </w:r>
      <w:r>
        <w:rPr>
          <w:szCs w:val="22"/>
        </w:rPr>
        <w:t xml:space="preserve">van </w:t>
      </w:r>
      <w:r w:rsidR="00970AC8">
        <w:rPr>
          <w:szCs w:val="22"/>
        </w:rPr>
        <w:t>30 april 2024</w:t>
      </w:r>
      <w:r w:rsidR="00830508">
        <w:rPr>
          <w:szCs w:val="22"/>
        </w:rPr>
        <w:t>.</w:t>
      </w:r>
      <w:r>
        <w:rPr>
          <w:szCs w:val="22"/>
        </w:rPr>
        <w:t xml:space="preserve"> </w:t>
      </w:r>
      <w:r w:rsidRPr="00B10C1E">
        <w:rPr>
          <w:szCs w:val="22"/>
        </w:rPr>
        <w:t>Deze Nota van Inlichtingen geldt als aanvulling op d</w:t>
      </w:r>
      <w:r>
        <w:rPr>
          <w:szCs w:val="22"/>
        </w:rPr>
        <w:t>e</w:t>
      </w:r>
      <w:r w:rsidRPr="00B10C1E">
        <w:rPr>
          <w:szCs w:val="22"/>
        </w:rPr>
        <w:t xml:space="preserve"> </w:t>
      </w:r>
      <w:r w:rsidR="009B70A1">
        <w:rPr>
          <w:szCs w:val="22"/>
        </w:rPr>
        <w:t>aanbestedingsdocumenten</w:t>
      </w:r>
      <w:r w:rsidRPr="00B10C1E">
        <w:rPr>
          <w:szCs w:val="22"/>
        </w:rPr>
        <w:t>.</w:t>
      </w:r>
    </w:p>
    <w:p w14:paraId="1299C43A" w14:textId="77777777" w:rsidR="00B2160E" w:rsidRDefault="00B2160E" w:rsidP="00B2160E"/>
    <w:p w14:paraId="54ED937C" w14:textId="77777777" w:rsidR="00B2160E" w:rsidRPr="00001F3B" w:rsidRDefault="00B2160E" w:rsidP="00B2160E">
      <w:r w:rsidRPr="00001F3B">
        <w:t xml:space="preserve">Van alle verzoeken om nadere informatie, worden de vragen en antwoorden geanonimiseerd aan alle inschrijvers door een Nota van Inlichtingen verstrekt. </w:t>
      </w:r>
    </w:p>
    <w:p w14:paraId="4DDBEF00" w14:textId="77777777" w:rsidR="00864073" w:rsidRDefault="00864073" w:rsidP="00864073">
      <w:pPr>
        <w:rPr>
          <w:szCs w:val="22"/>
        </w:rPr>
      </w:pPr>
    </w:p>
    <w:p w14:paraId="3461D779" w14:textId="77777777" w:rsidR="00285BB3" w:rsidRDefault="00285BB3" w:rsidP="00864073">
      <w:pPr>
        <w:rPr>
          <w:szCs w:val="22"/>
        </w:rPr>
      </w:pPr>
    </w:p>
    <w:p w14:paraId="3CF2D8B6" w14:textId="77777777" w:rsidR="00285BB3" w:rsidRDefault="00285BB3" w:rsidP="00864073">
      <w:pPr>
        <w:rPr>
          <w:szCs w:val="22"/>
        </w:rPr>
      </w:pPr>
    </w:p>
    <w:p w14:paraId="1DF8CA57" w14:textId="77777777" w:rsidR="00B2160E" w:rsidRDefault="00DF299C" w:rsidP="00864073">
      <w:pPr>
        <w:rPr>
          <w:szCs w:val="22"/>
        </w:rPr>
        <w:sectPr w:rsidR="00B2160E" w:rsidSect="00835403">
          <w:headerReference w:type="default" r:id="rId10"/>
          <w:pgSz w:w="11906" w:h="16838"/>
          <w:pgMar w:top="851" w:right="1276" w:bottom="1418" w:left="1588" w:header="709" w:footer="709" w:gutter="0"/>
          <w:cols w:space="708"/>
        </w:sectPr>
      </w:pPr>
      <w:r>
        <w:rPr>
          <w:noProof/>
          <w:szCs w:val="22"/>
        </w:rPr>
        <w:drawing>
          <wp:anchor distT="0" distB="0" distL="114300" distR="114300" simplePos="0" relativeHeight="251657728" behindDoc="0" locked="0" layoutInCell="1" allowOverlap="1" wp14:anchorId="314B63F4" wp14:editId="4FD64F41">
            <wp:simplePos x="0" y="0"/>
            <wp:positionH relativeFrom="page">
              <wp:posOffset>1763395</wp:posOffset>
            </wp:positionH>
            <wp:positionV relativeFrom="page">
              <wp:posOffset>10189210</wp:posOffset>
            </wp:positionV>
            <wp:extent cx="254000" cy="254000"/>
            <wp:effectExtent l="0" t="0" r="0" b="0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56223" w14:textId="77777777" w:rsidR="00B2160E" w:rsidRDefault="00B2160E" w:rsidP="00864073">
      <w:pPr>
        <w:rPr>
          <w:szCs w:val="22"/>
        </w:rPr>
      </w:pPr>
    </w:p>
    <w:sectPr w:rsidR="00B2160E" w:rsidSect="00B2160E">
      <w:pgSz w:w="16838" w:h="11906" w:orient="landscape"/>
      <w:pgMar w:top="1588" w:right="851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47A01" w14:textId="77777777" w:rsidR="00DB7F3A" w:rsidRDefault="00DB7F3A">
      <w:pPr>
        <w:spacing w:line="240" w:lineRule="auto"/>
      </w:pPr>
      <w:r>
        <w:separator/>
      </w:r>
    </w:p>
  </w:endnote>
  <w:endnote w:type="continuationSeparator" w:id="0">
    <w:p w14:paraId="5043CB0F" w14:textId="77777777" w:rsidR="00DB7F3A" w:rsidRDefault="00DB7F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59315" w14:textId="77777777" w:rsidR="00DB7F3A" w:rsidRDefault="00DB7F3A">
      <w:pPr>
        <w:spacing w:line="240" w:lineRule="auto"/>
      </w:pPr>
      <w:r>
        <w:separator/>
      </w:r>
    </w:p>
  </w:footnote>
  <w:footnote w:type="continuationSeparator" w:id="0">
    <w:p w14:paraId="6537F28F" w14:textId="77777777" w:rsidR="00DB7F3A" w:rsidRDefault="00DB7F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9337F" w14:textId="77777777" w:rsidR="00285BB3" w:rsidRDefault="00DF299C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49E1B68" wp14:editId="07777777">
          <wp:simplePos x="0" y="0"/>
          <wp:positionH relativeFrom="page">
            <wp:posOffset>0</wp:posOffset>
          </wp:positionH>
          <wp:positionV relativeFrom="page">
            <wp:posOffset>252095</wp:posOffset>
          </wp:positionV>
          <wp:extent cx="2019300" cy="23495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A7EC9"/>
    <w:rsid w:val="000B6020"/>
    <w:rsid w:val="000E1D24"/>
    <w:rsid w:val="000F06DB"/>
    <w:rsid w:val="00102C8B"/>
    <w:rsid w:val="00115A58"/>
    <w:rsid w:val="001631A2"/>
    <w:rsid w:val="00167120"/>
    <w:rsid w:val="001736FD"/>
    <w:rsid w:val="001E1B72"/>
    <w:rsid w:val="001F0D95"/>
    <w:rsid w:val="001F79A7"/>
    <w:rsid w:val="0022196F"/>
    <w:rsid w:val="00275E17"/>
    <w:rsid w:val="00285BB3"/>
    <w:rsid w:val="00285E75"/>
    <w:rsid w:val="002B0220"/>
    <w:rsid w:val="002C412A"/>
    <w:rsid w:val="002F0810"/>
    <w:rsid w:val="00327B98"/>
    <w:rsid w:val="003301C6"/>
    <w:rsid w:val="003408F8"/>
    <w:rsid w:val="00344BF2"/>
    <w:rsid w:val="00373D52"/>
    <w:rsid w:val="003A5A10"/>
    <w:rsid w:val="003F6DDB"/>
    <w:rsid w:val="00412A78"/>
    <w:rsid w:val="00442EF9"/>
    <w:rsid w:val="004908CE"/>
    <w:rsid w:val="0049514F"/>
    <w:rsid w:val="0052172D"/>
    <w:rsid w:val="00522A91"/>
    <w:rsid w:val="00525ECA"/>
    <w:rsid w:val="00536B4A"/>
    <w:rsid w:val="005556BF"/>
    <w:rsid w:val="00587BC9"/>
    <w:rsid w:val="005B5E73"/>
    <w:rsid w:val="005D5764"/>
    <w:rsid w:val="00626864"/>
    <w:rsid w:val="006342A9"/>
    <w:rsid w:val="00650428"/>
    <w:rsid w:val="0066703A"/>
    <w:rsid w:val="006946E8"/>
    <w:rsid w:val="006B6EAD"/>
    <w:rsid w:val="006D7A04"/>
    <w:rsid w:val="006E16FA"/>
    <w:rsid w:val="006F22B5"/>
    <w:rsid w:val="007126A4"/>
    <w:rsid w:val="007734FB"/>
    <w:rsid w:val="00787B0A"/>
    <w:rsid w:val="007C7B56"/>
    <w:rsid w:val="00830508"/>
    <w:rsid w:val="00835403"/>
    <w:rsid w:val="00864073"/>
    <w:rsid w:val="00897016"/>
    <w:rsid w:val="008D26AF"/>
    <w:rsid w:val="008E30B5"/>
    <w:rsid w:val="0093179E"/>
    <w:rsid w:val="009650A0"/>
    <w:rsid w:val="00970AC8"/>
    <w:rsid w:val="00971A67"/>
    <w:rsid w:val="009741F7"/>
    <w:rsid w:val="009A12F3"/>
    <w:rsid w:val="009B70A1"/>
    <w:rsid w:val="009C2E09"/>
    <w:rsid w:val="009D5644"/>
    <w:rsid w:val="00A22FBD"/>
    <w:rsid w:val="00A2324E"/>
    <w:rsid w:val="00A25AB8"/>
    <w:rsid w:val="00A417BD"/>
    <w:rsid w:val="00AA742E"/>
    <w:rsid w:val="00AC28C7"/>
    <w:rsid w:val="00AF385D"/>
    <w:rsid w:val="00AF56E7"/>
    <w:rsid w:val="00B02E10"/>
    <w:rsid w:val="00B21112"/>
    <w:rsid w:val="00B2160E"/>
    <w:rsid w:val="00B240D9"/>
    <w:rsid w:val="00B318DD"/>
    <w:rsid w:val="00B67B8E"/>
    <w:rsid w:val="00B95FC3"/>
    <w:rsid w:val="00BA1A77"/>
    <w:rsid w:val="00BA7AC8"/>
    <w:rsid w:val="00BC6AC9"/>
    <w:rsid w:val="00C02167"/>
    <w:rsid w:val="00C07C1E"/>
    <w:rsid w:val="00C305F3"/>
    <w:rsid w:val="00C53EEF"/>
    <w:rsid w:val="00CC6555"/>
    <w:rsid w:val="00D05855"/>
    <w:rsid w:val="00D2209F"/>
    <w:rsid w:val="00D23808"/>
    <w:rsid w:val="00D373A5"/>
    <w:rsid w:val="00D558E0"/>
    <w:rsid w:val="00D94C93"/>
    <w:rsid w:val="00DB7F3A"/>
    <w:rsid w:val="00DC5022"/>
    <w:rsid w:val="00DC5D20"/>
    <w:rsid w:val="00DE0009"/>
    <w:rsid w:val="00DF299C"/>
    <w:rsid w:val="00E0400A"/>
    <w:rsid w:val="00E235D8"/>
    <w:rsid w:val="00E25662"/>
    <w:rsid w:val="00E371C4"/>
    <w:rsid w:val="00E44095"/>
    <w:rsid w:val="00E4573F"/>
    <w:rsid w:val="00E4598E"/>
    <w:rsid w:val="00E519F1"/>
    <w:rsid w:val="00E5488F"/>
    <w:rsid w:val="00E734AB"/>
    <w:rsid w:val="00E84243"/>
    <w:rsid w:val="00EA4861"/>
    <w:rsid w:val="00EA754B"/>
    <w:rsid w:val="00ED7829"/>
    <w:rsid w:val="00ED7867"/>
    <w:rsid w:val="00F07EAC"/>
    <w:rsid w:val="00F25C07"/>
    <w:rsid w:val="00F26EBF"/>
    <w:rsid w:val="00F34C6A"/>
    <w:rsid w:val="00F534E1"/>
    <w:rsid w:val="00F60AD8"/>
    <w:rsid w:val="00FA68FA"/>
    <w:rsid w:val="00FD7C54"/>
    <w:rsid w:val="00FE05B1"/>
    <w:rsid w:val="64A0F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D260965"/>
  <w15:chartTrackingRefBased/>
  <w15:docId w15:val="{606E01D7-DA46-44FB-8E85-81868D3C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EB86BBD9E8A4C84233E6699CE6611" ma:contentTypeVersion="16" ma:contentTypeDescription="Een nieuw document maken." ma:contentTypeScope="" ma:versionID="caa570362e2e7afe913933081e305318">
  <xsd:schema xmlns:xsd="http://www.w3.org/2001/XMLSchema" xmlns:xs="http://www.w3.org/2001/XMLSchema" xmlns:p="http://schemas.microsoft.com/office/2006/metadata/properties" xmlns:ns2="5d12228e-0da6-4d4c-a809-674e0887209c" xmlns:ns3="c9638685-bed2-4134-8154-5a3ad78458e2" targetNamespace="http://schemas.microsoft.com/office/2006/metadata/properties" ma:root="true" ma:fieldsID="a6a337704f9d694523f8e7ff47e09786" ns2:_="" ns3:_="">
    <xsd:import namespace="5d12228e-0da6-4d4c-a809-674e0887209c"/>
    <xsd:import namespace="c9638685-bed2-4134-8154-5a3ad7845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2228e-0da6-4d4c-a809-674e08872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973e716c-908e-467b-bea2-8423709b99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38685-bed2-4134-8154-5a3ad78458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b2a1bf-3e42-4529-8cb8-5a224e26fc7e}" ma:internalName="TaxCatchAll" ma:showField="CatchAllData" ma:web="c9638685-bed2-4134-8154-5a3ad7845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638685-bed2-4134-8154-5a3ad78458e2" xsi:nil="true"/>
    <lcf76f155ced4ddcb4097134ff3c332f xmlns="5d12228e-0da6-4d4c-a809-674e088720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EBA50B-309A-462D-A9FA-A4DBEB3CF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12228e-0da6-4d4c-a809-674e0887209c"/>
    <ds:schemaRef ds:uri="c9638685-bed2-4134-8154-5a3ad7845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2A66A5-8880-4A16-8994-8BB2D0909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2FC12-EE1A-4233-A69C-49CEB71C50F8}">
  <ds:schemaRefs>
    <ds:schemaRef ds:uri="http://purl.org/dc/elements/1.1/"/>
    <ds:schemaRef ds:uri="5d12228e-0da6-4d4c-a809-674e0887209c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c9638685-bed2-4134-8154-5a3ad78458e2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457</Characters>
  <Application>Microsoft Office Word</Application>
  <DocSecurity>0</DocSecurity>
  <Lines>3</Lines>
  <Paragraphs>1</Paragraphs>
  <ScaleCrop>false</ScaleCrop>
  <Manager>Theo van Oerle</Manager>
  <Company>Provincie Noord-Brabant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</dc:title>
  <dc:subject/>
  <dc:creator>Remco de Jong</dc:creator>
  <cp:keywords/>
  <dc:description/>
  <cp:lastModifiedBy>Bart Louwers</cp:lastModifiedBy>
  <cp:revision>3</cp:revision>
  <cp:lastPrinted>2007-08-31T22:53:00Z</cp:lastPrinted>
  <dcterms:created xsi:type="dcterms:W3CDTF">2024-02-13T11:06:00Z</dcterms:created>
  <dcterms:modified xsi:type="dcterms:W3CDTF">2024-04-24T15:09:00Z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0x010100543EB86BBD9E8A4C84233E6699CE6611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2023-09-28T02:13:26Z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82ea44b5-af95-4ccc-80c2-95a6ff52009d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